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3"/>
        <w:ind w:left="448" w:right="414"/>
      </w:pP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6</w:t>
      </w:r>
      <w:r>
        <w:rPr>
          <w:rFonts w:cs="Times New Roman" w:hAnsi="Times New Roman" w:eastAsia="Times New Roman" w:ascii="Times New Roman"/>
          <w:b/>
          <w:color w:val="FF0000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du</w:t>
      </w:r>
      <w:r>
        <w:rPr>
          <w:rFonts w:cs="Times New Roman" w:hAnsi="Times New Roman" w:eastAsia="Times New Roman" w:ascii="Times New Roman"/>
          <w:b/>
          <w:color w:val="FF0000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3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nc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urs</w:t>
      </w:r>
      <w:r>
        <w:rPr>
          <w:rFonts w:cs="Times New Roman" w:hAnsi="Times New Roman" w:eastAsia="Times New Roman" w:ascii="Times New Roman"/>
          <w:b/>
          <w:color w:val="FF0000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ern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«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hè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18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0000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99"/>
          <w:sz w:val="32"/>
          <w:szCs w:val="32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2982" w:right="2948"/>
      </w:pPr>
      <w:r>
        <w:rPr>
          <w:rFonts w:cs="Times New Roman" w:hAnsi="Times New Roman" w:eastAsia="Times New Roman" w:ascii="Times New Roman"/>
          <w:b/>
          <w:color w:val="6F2F9F"/>
          <w:spacing w:val="0"/>
          <w:w w:val="100"/>
          <w:sz w:val="40"/>
          <w:szCs w:val="40"/>
        </w:rPr>
        <w:t>F</w:t>
      </w:r>
      <w:r>
        <w:rPr>
          <w:rFonts w:cs="Times New Roman" w:hAnsi="Times New Roman" w:eastAsia="Times New Roman" w:ascii="Times New Roman"/>
          <w:b/>
          <w:color w:val="6F2F9F"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color w:val="6F2F9F"/>
          <w:spacing w:val="0"/>
          <w:w w:val="100"/>
          <w:sz w:val="40"/>
          <w:szCs w:val="40"/>
        </w:rPr>
        <w:t>che</w:t>
      </w:r>
      <w:r>
        <w:rPr>
          <w:rFonts w:cs="Times New Roman" w:hAnsi="Times New Roman" w:eastAsia="Times New Roman" w:ascii="Times New Roman"/>
          <w:b/>
          <w:color w:val="6F2F9F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6F2F9F"/>
          <w:spacing w:val="1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color w:val="6F2F9F"/>
          <w:spacing w:val="1"/>
          <w:w w:val="100"/>
          <w:sz w:val="40"/>
          <w:szCs w:val="40"/>
        </w:rPr>
        <w:t>’</w:t>
      </w:r>
      <w:r>
        <w:rPr>
          <w:rFonts w:cs="Times New Roman" w:hAnsi="Times New Roman" w:eastAsia="Times New Roman" w:ascii="Times New Roman"/>
          <w:b/>
          <w:color w:val="6F2F9F"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color w:val="6F2F9F"/>
          <w:spacing w:val="0"/>
          <w:w w:val="100"/>
          <w:sz w:val="40"/>
          <w:szCs w:val="40"/>
        </w:rPr>
        <w:t>ns</w:t>
      </w:r>
      <w:r>
        <w:rPr>
          <w:rFonts w:cs="Times New Roman" w:hAnsi="Times New Roman" w:eastAsia="Times New Roman" w:ascii="Times New Roman"/>
          <w:b/>
          <w:color w:val="6F2F9F"/>
          <w:spacing w:val="-3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color w:val="6F2F9F"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color w:val="6F2F9F"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color w:val="6F2F9F"/>
          <w:spacing w:val="0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color w:val="6F2F9F"/>
          <w:spacing w:val="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color w:val="6F2F9F"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color w:val="6F2F9F"/>
          <w:spacing w:val="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color w:val="6F2F9F"/>
          <w:spacing w:val="0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820"/>
        <w:ind w:left="116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736"/>
        <w:ind w:left="116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515"/>
        <w:ind w:left="116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1"/>
          <w:sz w:val="16"/>
          <w:szCs w:val="16"/>
        </w:rPr>
        <w:t>èr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………………………………………………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xa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4" w:lineRule="auto" w:line="551"/>
        <w:ind w:left="116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avail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553"/>
        <w:ind w:left="116" w:right="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recte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060" w:bottom="280" w:left="1300" w:right="13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